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E4" w:rsidRPr="0079035C" w:rsidRDefault="00A2078C" w:rsidP="007300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9326880</wp:posOffset>
                </wp:positionV>
                <wp:extent cx="5145405" cy="212725"/>
                <wp:effectExtent l="0" t="1905" r="0" b="4445"/>
                <wp:wrapNone/>
                <wp:docPr id="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AddressChar"/>
                              </w:rPr>
                              <w:id w:val="1326221"/>
                              <w:placeholder>
                                <w:docPart w:val="CA135BF967E6405E94CC2BC068501DDA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D43C7D" w:rsidRDefault="00A2078C" w:rsidP="005A623A">
                                <w:pPr>
                                  <w:pStyle w:val="Address"/>
                                </w:pPr>
                                <w:r>
                                  <w:rPr>
                                    <w:rStyle w:val="AddressChar"/>
                                  </w:rPr>
                                  <w:t xml:space="preserve">3 </w:t>
                                </w:r>
                                <w:proofErr w:type="spellStart"/>
                                <w:r>
                                  <w:rPr>
                                    <w:rStyle w:val="AddressChar"/>
                                  </w:rPr>
                                  <w:t>Claralon</w:t>
                                </w:r>
                                <w:proofErr w:type="spellEnd"/>
                                <w:r>
                                  <w:rPr>
                                    <w:rStyle w:val="AddressChar"/>
                                  </w:rPr>
                                  <w:t xml:space="preserve"> Court, </w:t>
                                </w:r>
                                <w:proofErr w:type="spellStart"/>
                                <w:r>
                                  <w:rPr>
                                    <w:rStyle w:val="AddressChar"/>
                                  </w:rPr>
                                  <w:t>Greenlawn</w:t>
                                </w:r>
                                <w:proofErr w:type="spellEnd"/>
                                <w:r>
                                  <w:rPr>
                                    <w:rStyle w:val="AddressChar"/>
                                  </w:rPr>
                                  <w:t>, NY, 11740     |     www.workliferesources.net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1" o:spid="_x0000_s1026" type="#_x0000_t202" style="position:absolute;margin-left:0;margin-top:734.4pt;width:405.15pt;height:16.75pt;z-index:251837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AddressChar"/>
                        </w:rPr>
                        <w:id w:val="1326221"/>
                        <w:placeholder>
                          <w:docPart w:val="CA135BF967E6405E94CC2BC068501DDA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D43C7D" w:rsidRDefault="00A2078C" w:rsidP="005A623A">
                          <w:pPr>
                            <w:pStyle w:val="Address"/>
                          </w:pPr>
                          <w:r>
                            <w:rPr>
                              <w:rStyle w:val="AddressChar"/>
                            </w:rPr>
                            <w:t xml:space="preserve">3 </w:t>
                          </w:r>
                          <w:proofErr w:type="spellStart"/>
                          <w:r>
                            <w:rPr>
                              <w:rStyle w:val="AddressChar"/>
                            </w:rPr>
                            <w:t>Claralon</w:t>
                          </w:r>
                          <w:proofErr w:type="spellEnd"/>
                          <w:r>
                            <w:rPr>
                              <w:rStyle w:val="AddressChar"/>
                            </w:rPr>
                            <w:t xml:space="preserve"> Court, </w:t>
                          </w:r>
                          <w:proofErr w:type="spellStart"/>
                          <w:r>
                            <w:rPr>
                              <w:rStyle w:val="AddressChar"/>
                            </w:rPr>
                            <w:t>Greenlawn</w:t>
                          </w:r>
                          <w:proofErr w:type="spellEnd"/>
                          <w:r>
                            <w:rPr>
                              <w:rStyle w:val="AddressChar"/>
                            </w:rPr>
                            <w:t>, NY, 11740     |     www.workliferesources.net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1106170</wp:posOffset>
                </wp:positionH>
                <wp:positionV relativeFrom="page">
                  <wp:posOffset>8156575</wp:posOffset>
                </wp:positionV>
                <wp:extent cx="6011545" cy="926465"/>
                <wp:effectExtent l="1270" t="3175" r="6985" b="3810"/>
                <wp:wrapNone/>
                <wp:docPr id="7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  <a:alpha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8" o:spid="_x0000_s1026" style="position:absolute;margin-left:87.1pt;margin-top:642.25pt;width:473.35pt;height:72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e0e0e2 [671]" stroked="f">
                <v:fill opacity="49087f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6976745</wp:posOffset>
                </wp:positionH>
                <wp:positionV relativeFrom="page">
                  <wp:posOffset>301625</wp:posOffset>
                </wp:positionV>
                <wp:extent cx="494030" cy="1252855"/>
                <wp:effectExtent l="4445" t="6350" r="6350" b="7620"/>
                <wp:wrapNone/>
                <wp:docPr id="6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  <a:alpha val="85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9" o:spid="_x0000_s1026" style="position:absolute;margin-left:549.35pt;margin-top:23.75pt;width:38.9pt;height:98.6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6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c2c1c5 [1311]" stroked="f">
                <v:fill opacity="55769f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5F70E4" w:rsidRPr="0079035C" w:rsidSect="00AF1FCF">
      <w:headerReference w:type="default" r:id="rId9"/>
      <w:pgSz w:w="12240" w:h="15840" w:code="1"/>
      <w:pgMar w:top="2160" w:right="864" w:bottom="2448" w:left="864" w:header="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1B" w:rsidRDefault="00DB611B" w:rsidP="00A2078C">
      <w:r>
        <w:separator/>
      </w:r>
    </w:p>
  </w:endnote>
  <w:endnote w:type="continuationSeparator" w:id="0">
    <w:p w:rsidR="00DB611B" w:rsidRDefault="00DB611B" w:rsidP="00A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1B" w:rsidRDefault="00DB611B" w:rsidP="00A2078C">
      <w:r>
        <w:separator/>
      </w:r>
    </w:p>
  </w:footnote>
  <w:footnote w:type="continuationSeparator" w:id="0">
    <w:p w:rsidR="00DB611B" w:rsidRDefault="00DB611B" w:rsidP="00A2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F" w:rsidRDefault="00F279BF">
    <w:pPr>
      <w:pStyle w:val="Header"/>
    </w:pPr>
  </w:p>
  <w:p w:rsidR="00F279BF" w:rsidRDefault="00F279BF">
    <w:pPr>
      <w:pStyle w:val="Header"/>
    </w:pPr>
  </w:p>
  <w:p w:rsidR="00F279BF" w:rsidRDefault="00F279BF">
    <w:pPr>
      <w:pStyle w:val="Header"/>
    </w:pPr>
  </w:p>
  <w:p w:rsidR="00F279BF" w:rsidRDefault="00F279BF">
    <w:pPr>
      <w:pStyle w:val="Header"/>
    </w:pPr>
    <w:r>
      <w:rPr>
        <w:noProof/>
      </w:rPr>
      <w:drawing>
        <wp:inline distT="0" distB="0" distL="0" distR="0">
          <wp:extent cx="3134089" cy="511317"/>
          <wp:effectExtent l="0" t="0" r="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_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089" cy="511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8C"/>
    <w:rsid w:val="000975A8"/>
    <w:rsid w:val="000D247E"/>
    <w:rsid w:val="00123681"/>
    <w:rsid w:val="00143DBB"/>
    <w:rsid w:val="00194B1B"/>
    <w:rsid w:val="001A65DE"/>
    <w:rsid w:val="001B326D"/>
    <w:rsid w:val="001F3161"/>
    <w:rsid w:val="002A22E2"/>
    <w:rsid w:val="003111A7"/>
    <w:rsid w:val="00345BFB"/>
    <w:rsid w:val="00356D45"/>
    <w:rsid w:val="00394968"/>
    <w:rsid w:val="003B7DE5"/>
    <w:rsid w:val="0041155F"/>
    <w:rsid w:val="00491486"/>
    <w:rsid w:val="004A339A"/>
    <w:rsid w:val="005A5FE1"/>
    <w:rsid w:val="005A623A"/>
    <w:rsid w:val="005F70E4"/>
    <w:rsid w:val="00606D3B"/>
    <w:rsid w:val="00622841"/>
    <w:rsid w:val="006726A4"/>
    <w:rsid w:val="006A6DF8"/>
    <w:rsid w:val="006B5FC2"/>
    <w:rsid w:val="006D353C"/>
    <w:rsid w:val="006D5D42"/>
    <w:rsid w:val="00730039"/>
    <w:rsid w:val="0079035C"/>
    <w:rsid w:val="007C1263"/>
    <w:rsid w:val="00864E82"/>
    <w:rsid w:val="008A28E6"/>
    <w:rsid w:val="008E2272"/>
    <w:rsid w:val="008F6500"/>
    <w:rsid w:val="00904EDB"/>
    <w:rsid w:val="0093614F"/>
    <w:rsid w:val="009646BF"/>
    <w:rsid w:val="009C1BA0"/>
    <w:rsid w:val="009E26F1"/>
    <w:rsid w:val="00A2078C"/>
    <w:rsid w:val="00A33E40"/>
    <w:rsid w:val="00A40998"/>
    <w:rsid w:val="00A96A14"/>
    <w:rsid w:val="00AB004C"/>
    <w:rsid w:val="00AF1FCF"/>
    <w:rsid w:val="00AF310E"/>
    <w:rsid w:val="00B024DE"/>
    <w:rsid w:val="00B73C1F"/>
    <w:rsid w:val="00B9719A"/>
    <w:rsid w:val="00BA09E9"/>
    <w:rsid w:val="00BE3DFE"/>
    <w:rsid w:val="00C07CDA"/>
    <w:rsid w:val="00C1319A"/>
    <w:rsid w:val="00C177AA"/>
    <w:rsid w:val="00C54EA0"/>
    <w:rsid w:val="00CB1D3D"/>
    <w:rsid w:val="00D11190"/>
    <w:rsid w:val="00D43C7D"/>
    <w:rsid w:val="00D61764"/>
    <w:rsid w:val="00D63306"/>
    <w:rsid w:val="00DB611B"/>
    <w:rsid w:val="00E65CBA"/>
    <w:rsid w:val="00E86607"/>
    <w:rsid w:val="00ED1153"/>
    <w:rsid w:val="00EE7602"/>
    <w:rsid w:val="00F279BF"/>
    <w:rsid w:val="00F75AED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rsid w:val="00A2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078C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rsid w:val="00A20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78C"/>
    <w:rPr>
      <w:rFonts w:asciiTheme="minorHAnsi" w:hAnsiTheme="minorHAnsi"/>
      <w:color w:val="21212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rsid w:val="00A2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078C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rsid w:val="00A20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078C"/>
    <w:rPr>
      <w:rFonts w:asciiTheme="minorHAnsi" w:hAnsiTheme="minorHAnsi"/>
      <w:color w:val="2121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AppData\Roaming\Microsoft\Templates\GreenWav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135BF967E6405E94CC2BC06850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785A-645F-4DDA-B861-43E2A41C6FB0}"/>
      </w:docPartPr>
      <w:docPartBody>
        <w:p w:rsidR="00000000" w:rsidRDefault="000A6491">
          <w:pPr>
            <w:pStyle w:val="CA135BF967E6405E94CC2BC068501DDA"/>
          </w:pPr>
          <w:r>
            <w:t>Address line 01 Address line 02 Phone: 425.555.0155 Fax: 425.555.0156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91"/>
    <w:rsid w:val="000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35BF967E6405E94CC2BC068501DDA">
    <w:name w:val="CA135BF967E6405E94CC2BC068501DDA"/>
  </w:style>
  <w:style w:type="paragraph" w:customStyle="1" w:styleId="11768C32959A41FEA40B32009D75586E">
    <w:name w:val="11768C32959A41FEA40B32009D75586E"/>
  </w:style>
  <w:style w:type="paragraph" w:customStyle="1" w:styleId="087C0536875D47BCB4D3D6F0D2608DA5">
    <w:name w:val="087C0536875D47BCB4D3D6F0D2608D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35BF967E6405E94CC2BC068501DDA">
    <w:name w:val="CA135BF967E6405E94CC2BC068501DDA"/>
  </w:style>
  <w:style w:type="paragraph" w:customStyle="1" w:styleId="11768C32959A41FEA40B32009D75586E">
    <w:name w:val="11768C32959A41FEA40B32009D75586E"/>
  </w:style>
  <w:style w:type="paragraph" w:customStyle="1" w:styleId="087C0536875D47BCB4D3D6F0D2608DA5">
    <w:name w:val="087C0536875D47BCB4D3D6F0D2608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F4719-2B19-42EB-A3C4-12BFAA29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GreenWave_Letterhead.dotx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AGREEMENT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2</cp:revision>
  <cp:lastPrinted>2009-05-14T06:03:00Z</cp:lastPrinted>
  <dcterms:created xsi:type="dcterms:W3CDTF">2011-10-26T03:53:00Z</dcterms:created>
  <dcterms:modified xsi:type="dcterms:W3CDTF">2011-10-26T04:04:00Z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